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A086B4" w14:textId="77777777" w:rsidR="00CF133D" w:rsidRPr="003F0CB9" w:rsidRDefault="00CF133D" w:rsidP="00CF133D">
      <w:pPr>
        <w:rPr>
          <w:rFonts w:ascii="Calibri" w:hAnsi="Calibri" w:cs="Calibri"/>
          <w:sz w:val="22"/>
          <w:szCs w:val="22"/>
        </w:rPr>
      </w:pPr>
      <w:r w:rsidRPr="003F0CB9">
        <w:rPr>
          <w:rFonts w:ascii="Calibri" w:hAnsi="Calibri" w:cs="Calibri"/>
          <w:sz w:val="22"/>
          <w:szCs w:val="22"/>
        </w:rPr>
        <w:t>Allegato 2</w:t>
      </w:r>
    </w:p>
    <w:p w14:paraId="786D97ED" w14:textId="77777777" w:rsidR="00073E3C" w:rsidRDefault="00073E3C" w:rsidP="003F0CB9">
      <w:pPr>
        <w:jc w:val="right"/>
        <w:rPr>
          <w:rFonts w:ascii="Calibri" w:hAnsi="Calibri" w:cs="Calibri"/>
          <w:sz w:val="22"/>
          <w:szCs w:val="22"/>
        </w:rPr>
      </w:pPr>
    </w:p>
    <w:p w14:paraId="4FF0920B" w14:textId="77777777" w:rsidR="00073E3C" w:rsidRDefault="00073E3C" w:rsidP="003F0CB9">
      <w:pPr>
        <w:jc w:val="right"/>
        <w:rPr>
          <w:rFonts w:ascii="Calibri" w:hAnsi="Calibri" w:cs="Calibri"/>
          <w:sz w:val="22"/>
          <w:szCs w:val="22"/>
        </w:rPr>
      </w:pPr>
    </w:p>
    <w:p w14:paraId="725C98E7" w14:textId="1F6A66A5" w:rsidR="00CF133D" w:rsidRPr="003F0CB9" w:rsidRDefault="00CF133D" w:rsidP="003F0CB9">
      <w:pPr>
        <w:jc w:val="right"/>
        <w:rPr>
          <w:rFonts w:ascii="Calibri" w:hAnsi="Calibri" w:cs="Calibri"/>
          <w:sz w:val="22"/>
          <w:szCs w:val="22"/>
        </w:rPr>
      </w:pPr>
      <w:bookmarkStart w:id="0" w:name="_GoBack"/>
      <w:bookmarkEnd w:id="0"/>
      <w:r w:rsidRPr="003F0CB9">
        <w:rPr>
          <w:rFonts w:ascii="Calibri" w:hAnsi="Calibri" w:cs="Calibri"/>
          <w:sz w:val="22"/>
          <w:szCs w:val="22"/>
        </w:rPr>
        <w:t>CSV Napoli</w:t>
      </w:r>
    </w:p>
    <w:p w14:paraId="6562DD3D" w14:textId="1676CF1E" w:rsidR="00CF133D" w:rsidRPr="003F0CB9" w:rsidRDefault="003F0CB9" w:rsidP="003F0CB9">
      <w:pPr>
        <w:jc w:val="righ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Centro direzionale</w:t>
      </w:r>
      <w:r w:rsidR="00CF133D" w:rsidRPr="003F0CB9">
        <w:rPr>
          <w:rFonts w:ascii="Calibri" w:hAnsi="Calibri" w:cs="Calibri"/>
          <w:sz w:val="22"/>
          <w:szCs w:val="22"/>
        </w:rPr>
        <w:t xml:space="preserve"> di Napoli</w:t>
      </w:r>
    </w:p>
    <w:p w14:paraId="1CCE48CD" w14:textId="77777777" w:rsidR="00CF133D" w:rsidRPr="003F0CB9" w:rsidRDefault="00CF133D" w:rsidP="003F0CB9">
      <w:pPr>
        <w:jc w:val="right"/>
        <w:rPr>
          <w:rFonts w:ascii="Calibri" w:hAnsi="Calibri" w:cs="Calibri"/>
          <w:sz w:val="22"/>
          <w:szCs w:val="22"/>
        </w:rPr>
      </w:pPr>
      <w:r w:rsidRPr="003F0CB9">
        <w:rPr>
          <w:rFonts w:ascii="Calibri" w:hAnsi="Calibri" w:cs="Calibri"/>
          <w:sz w:val="22"/>
          <w:szCs w:val="22"/>
        </w:rPr>
        <w:t xml:space="preserve">Isola E1 – primo piano int.1 </w:t>
      </w:r>
    </w:p>
    <w:p w14:paraId="30CB9992" w14:textId="77777777" w:rsidR="00CF133D" w:rsidRPr="003F0CB9" w:rsidRDefault="00CF133D" w:rsidP="003F0CB9">
      <w:pPr>
        <w:jc w:val="right"/>
        <w:rPr>
          <w:rFonts w:ascii="Calibri" w:hAnsi="Calibri" w:cs="Calibri"/>
          <w:sz w:val="22"/>
          <w:szCs w:val="22"/>
        </w:rPr>
      </w:pPr>
      <w:r w:rsidRPr="003F0CB9">
        <w:rPr>
          <w:rFonts w:ascii="Calibri" w:hAnsi="Calibri" w:cs="Calibri"/>
          <w:sz w:val="22"/>
          <w:szCs w:val="22"/>
        </w:rPr>
        <w:t>80143 – Napoli</w:t>
      </w:r>
    </w:p>
    <w:p w14:paraId="0DCF3941" w14:textId="77777777" w:rsidR="00CF133D" w:rsidRDefault="00FC73A6" w:rsidP="00CF133D">
      <w:pPr>
        <w:jc w:val="right"/>
      </w:pPr>
      <w:hyperlink r:id="rId7" w:history="1">
        <w:r w:rsidR="00CF133D" w:rsidRPr="00AC7B86">
          <w:rPr>
            <w:rStyle w:val="Collegamentoipertestuale"/>
          </w:rPr>
          <w:t>csvnapoli@pec.it</w:t>
        </w:r>
      </w:hyperlink>
    </w:p>
    <w:p w14:paraId="61D42377" w14:textId="77777777" w:rsidR="00CF133D" w:rsidRDefault="00CF133D" w:rsidP="00CF133D">
      <w:pPr>
        <w:jc w:val="right"/>
      </w:pPr>
    </w:p>
    <w:p w14:paraId="2261768E" w14:textId="4B3F55B5" w:rsidR="00CF133D" w:rsidRDefault="00CF133D" w:rsidP="00CF133D">
      <w:pPr>
        <w:jc w:val="both"/>
        <w:rPr>
          <w:rFonts w:ascii="Calibri" w:hAnsi="Calibri" w:cs="Calibri"/>
          <w:b/>
          <w:sz w:val="22"/>
          <w:szCs w:val="22"/>
        </w:rPr>
      </w:pPr>
      <w:r w:rsidRPr="003F0CB9">
        <w:rPr>
          <w:rFonts w:ascii="Calibri" w:hAnsi="Calibri" w:cs="Calibri"/>
          <w:sz w:val="22"/>
          <w:szCs w:val="22"/>
        </w:rPr>
        <w:t>Oggetto:</w:t>
      </w:r>
      <w:r>
        <w:t xml:space="preserve"> </w:t>
      </w:r>
      <w:r w:rsidRPr="00812E9E">
        <w:rPr>
          <w:rFonts w:ascii="Calibri" w:hAnsi="Calibri" w:cs="Calibri"/>
          <w:b/>
          <w:sz w:val="22"/>
          <w:szCs w:val="22"/>
        </w:rPr>
        <w:t xml:space="preserve">MANIFESTAZIONE D'INTERESSE PER L’INDIVIDUAZIONE DI PARTNER DELLA PUBBLICA AMMINISTRAZIONE E DEL TERZO SETTORE PER L'AVVIO DI AZIONI PILOTA IN TEMA DI COPROGRAMMAZIONE, COPROGETTAZIONE E L’ATTUAZIONE DI INTERVENTI E SERVIZI </w:t>
      </w:r>
      <w:r w:rsidR="003F0CB9">
        <w:rPr>
          <w:rFonts w:ascii="Calibri" w:hAnsi="Calibri" w:cs="Calibri"/>
          <w:b/>
          <w:sz w:val="22"/>
          <w:szCs w:val="22"/>
        </w:rPr>
        <w:t xml:space="preserve">NELL’AMBITO DELLE ATTIVITÀ DI </w:t>
      </w:r>
      <w:r w:rsidRPr="00812E9E">
        <w:rPr>
          <w:rFonts w:ascii="Calibri" w:hAnsi="Calibri" w:cs="Calibri"/>
          <w:b/>
          <w:sz w:val="22"/>
          <w:szCs w:val="22"/>
        </w:rPr>
        <w:t>INTERESSE GENERALE, IN APPLICAZIONE DELL'ART 55 DEL D.lgs. 117/2017.</w:t>
      </w:r>
    </w:p>
    <w:p w14:paraId="100DF5C3" w14:textId="77777777" w:rsidR="00CF133D" w:rsidRDefault="00CF133D" w:rsidP="00CF133D">
      <w:pPr>
        <w:jc w:val="both"/>
        <w:rPr>
          <w:rFonts w:ascii="Calibri" w:hAnsi="Calibri" w:cs="Calibri"/>
          <w:b/>
          <w:sz w:val="22"/>
          <w:szCs w:val="22"/>
        </w:rPr>
      </w:pPr>
    </w:p>
    <w:p w14:paraId="0299FAF5" w14:textId="77777777" w:rsidR="00CF133D" w:rsidRDefault="00CF133D" w:rsidP="00CF133D">
      <w:pPr>
        <w:jc w:val="both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Anagrafica dell’Ente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7359"/>
      </w:tblGrid>
      <w:tr w:rsidR="00CF133D" w14:paraId="629A4216" w14:textId="77777777" w:rsidTr="00475BD6">
        <w:tc>
          <w:tcPr>
            <w:tcW w:w="2263" w:type="dxa"/>
          </w:tcPr>
          <w:p w14:paraId="683D368F" w14:textId="77777777" w:rsidR="00CF133D" w:rsidRPr="003F0CB9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 w:rsidRPr="003F0CB9">
              <w:rPr>
                <w:rFonts w:ascii="Calibri" w:hAnsi="Calibri" w:cs="Calibri"/>
                <w:sz w:val="22"/>
                <w:szCs w:val="22"/>
              </w:rPr>
              <w:t>Nome dell’Ente</w:t>
            </w:r>
          </w:p>
        </w:tc>
        <w:tc>
          <w:tcPr>
            <w:tcW w:w="7359" w:type="dxa"/>
          </w:tcPr>
          <w:p w14:paraId="0F62F694" w14:textId="77777777" w:rsidR="00CF133D" w:rsidRDefault="00CF133D" w:rsidP="00475BD6"/>
        </w:tc>
      </w:tr>
      <w:tr w:rsidR="00CF133D" w14:paraId="4A06CF84" w14:textId="77777777" w:rsidTr="00475BD6">
        <w:tc>
          <w:tcPr>
            <w:tcW w:w="2263" w:type="dxa"/>
          </w:tcPr>
          <w:p w14:paraId="52E63A48" w14:textId="77777777" w:rsidR="00CF133D" w:rsidRPr="003F0CB9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 w:rsidRPr="003F0CB9">
              <w:rPr>
                <w:rFonts w:ascii="Calibri" w:hAnsi="Calibri" w:cs="Calibri"/>
                <w:sz w:val="22"/>
                <w:szCs w:val="22"/>
              </w:rPr>
              <w:t>Codice fiscale</w:t>
            </w:r>
          </w:p>
        </w:tc>
        <w:tc>
          <w:tcPr>
            <w:tcW w:w="7359" w:type="dxa"/>
          </w:tcPr>
          <w:p w14:paraId="6556B266" w14:textId="77777777" w:rsidR="00CF133D" w:rsidRDefault="00CF133D" w:rsidP="00475BD6"/>
        </w:tc>
      </w:tr>
      <w:tr w:rsidR="00CF133D" w14:paraId="28901B2C" w14:textId="77777777" w:rsidTr="003F0CB9">
        <w:trPr>
          <w:trHeight w:val="70"/>
        </w:trPr>
        <w:tc>
          <w:tcPr>
            <w:tcW w:w="2263" w:type="dxa"/>
          </w:tcPr>
          <w:p w14:paraId="0253DA57" w14:textId="77777777" w:rsidR="00CF133D" w:rsidRPr="003F0CB9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 w:rsidRPr="003F0CB9">
              <w:rPr>
                <w:rFonts w:ascii="Calibri" w:hAnsi="Calibri" w:cs="Calibri"/>
                <w:sz w:val="22"/>
                <w:szCs w:val="22"/>
              </w:rPr>
              <w:t>Sede</w:t>
            </w:r>
          </w:p>
        </w:tc>
        <w:tc>
          <w:tcPr>
            <w:tcW w:w="7359" w:type="dxa"/>
          </w:tcPr>
          <w:p w14:paraId="65EBF7D9" w14:textId="77777777" w:rsidR="00CF133D" w:rsidRDefault="00CF133D" w:rsidP="00475BD6"/>
        </w:tc>
      </w:tr>
    </w:tbl>
    <w:p w14:paraId="3B6F4193" w14:textId="77777777" w:rsidR="00CF133D" w:rsidRDefault="00CF133D" w:rsidP="00CF133D"/>
    <w:p w14:paraId="36336F08" w14:textId="77777777" w:rsidR="00CF133D" w:rsidRPr="003325E2" w:rsidRDefault="00CF133D" w:rsidP="00CF133D">
      <w:pPr>
        <w:rPr>
          <w:rFonts w:ascii="Calibri" w:hAnsi="Calibri" w:cs="Calibri"/>
          <w:b/>
          <w:bCs/>
          <w:sz w:val="22"/>
          <w:szCs w:val="22"/>
        </w:rPr>
      </w:pPr>
      <w:r w:rsidRPr="003325E2">
        <w:rPr>
          <w:rFonts w:ascii="Calibri" w:hAnsi="Calibri" w:cs="Calibri"/>
          <w:b/>
          <w:bCs/>
          <w:sz w:val="22"/>
          <w:szCs w:val="22"/>
        </w:rPr>
        <w:t>Anagrafica del legale rappresentante dell’Ente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7359"/>
      </w:tblGrid>
      <w:tr w:rsidR="00CF133D" w:rsidRPr="003325E2" w14:paraId="776589CC" w14:textId="77777777" w:rsidTr="00475BD6">
        <w:tc>
          <w:tcPr>
            <w:tcW w:w="2263" w:type="dxa"/>
          </w:tcPr>
          <w:p w14:paraId="6E375C72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 w:rsidRPr="003325E2">
              <w:rPr>
                <w:rFonts w:ascii="Calibri" w:hAnsi="Calibri" w:cs="Calibri"/>
                <w:sz w:val="22"/>
                <w:szCs w:val="22"/>
              </w:rPr>
              <w:t>Nome e Cognome</w:t>
            </w:r>
          </w:p>
        </w:tc>
        <w:tc>
          <w:tcPr>
            <w:tcW w:w="7359" w:type="dxa"/>
          </w:tcPr>
          <w:p w14:paraId="5CE279BF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F133D" w:rsidRPr="003325E2" w14:paraId="38CCBD18" w14:textId="77777777" w:rsidTr="00475BD6">
        <w:tc>
          <w:tcPr>
            <w:tcW w:w="2263" w:type="dxa"/>
          </w:tcPr>
          <w:p w14:paraId="0D644927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 w:rsidRPr="003325E2">
              <w:rPr>
                <w:rFonts w:ascii="Calibri" w:hAnsi="Calibri" w:cs="Calibri"/>
                <w:sz w:val="22"/>
                <w:szCs w:val="22"/>
              </w:rPr>
              <w:t>Codice fiscale</w:t>
            </w:r>
          </w:p>
        </w:tc>
        <w:tc>
          <w:tcPr>
            <w:tcW w:w="7359" w:type="dxa"/>
          </w:tcPr>
          <w:p w14:paraId="5B572253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F133D" w:rsidRPr="003325E2" w14:paraId="3581D37D" w14:textId="77777777" w:rsidTr="00475BD6">
        <w:tc>
          <w:tcPr>
            <w:tcW w:w="2263" w:type="dxa"/>
          </w:tcPr>
          <w:p w14:paraId="217F0DA0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 w:rsidRPr="003325E2">
              <w:rPr>
                <w:rFonts w:ascii="Calibri" w:hAnsi="Calibri" w:cs="Calibri"/>
                <w:sz w:val="22"/>
                <w:szCs w:val="22"/>
              </w:rPr>
              <w:t>Ruolo</w:t>
            </w:r>
          </w:p>
        </w:tc>
        <w:tc>
          <w:tcPr>
            <w:tcW w:w="7359" w:type="dxa"/>
          </w:tcPr>
          <w:p w14:paraId="223A66AE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09B37AE" w14:textId="77777777" w:rsidR="00CF133D" w:rsidRDefault="00CF133D" w:rsidP="00CF133D">
      <w:pPr>
        <w:rPr>
          <w:rFonts w:ascii="Calibri" w:hAnsi="Calibri" w:cs="Calibri"/>
          <w:b/>
          <w:bCs/>
          <w:sz w:val="22"/>
          <w:szCs w:val="22"/>
        </w:rPr>
      </w:pPr>
    </w:p>
    <w:p w14:paraId="6DB3DCCF" w14:textId="77777777" w:rsidR="00CF133D" w:rsidRDefault="00CF133D" w:rsidP="00CF133D">
      <w:pPr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b/>
          <w:bCs/>
          <w:sz w:val="22"/>
          <w:szCs w:val="22"/>
        </w:rPr>
        <w:t>Ambiti prevalenti di azione per cui si manifesta interesse</w:t>
      </w:r>
    </w:p>
    <w:p w14:paraId="282ADFCC" w14:textId="77777777" w:rsidR="00CF133D" w:rsidRDefault="00CF133D" w:rsidP="00CF133D">
      <w:pPr>
        <w:rPr>
          <w:rFonts w:ascii="Calibri" w:hAnsi="Calibri" w:cs="Calibri"/>
          <w:i/>
          <w:iCs/>
          <w:sz w:val="22"/>
          <w:szCs w:val="22"/>
        </w:rPr>
      </w:pPr>
      <w:r>
        <w:rPr>
          <w:rFonts w:ascii="Calibri" w:hAnsi="Calibri" w:cs="Calibri"/>
          <w:i/>
          <w:iCs/>
          <w:sz w:val="22"/>
          <w:szCs w:val="22"/>
        </w:rPr>
        <w:t>A titolo indicativo selezionare gli ambiti d’intervento, massimo due, sui quali l’Ente intende attivare percorsi di co-programmazione e co-progettazione.</w:t>
      </w:r>
    </w:p>
    <w:p w14:paraId="0FD84C7C" w14:textId="77777777" w:rsidR="00CF133D" w:rsidRDefault="00CF133D" w:rsidP="00CF133D">
      <w:pPr>
        <w:rPr>
          <w:rFonts w:ascii="Calibri" w:hAnsi="Calibri" w:cs="Calibri"/>
          <w:i/>
          <w:iCs/>
          <w:sz w:val="22"/>
          <w:szCs w:val="22"/>
        </w:rPr>
      </w:pPr>
    </w:p>
    <w:tbl>
      <w:tblPr>
        <w:tblStyle w:val="Grigliatabella"/>
        <w:tblW w:w="9634" w:type="dxa"/>
        <w:tblLook w:val="04A0" w:firstRow="1" w:lastRow="0" w:firstColumn="1" w:lastColumn="0" w:noHBand="0" w:noVBand="1"/>
      </w:tblPr>
      <w:tblGrid>
        <w:gridCol w:w="426"/>
        <w:gridCol w:w="4819"/>
        <w:gridCol w:w="3964"/>
        <w:gridCol w:w="425"/>
      </w:tblGrid>
      <w:tr w:rsidR="00CF133D" w:rsidRPr="00CD2EDB" w14:paraId="6CE830C4" w14:textId="77777777" w:rsidTr="00475BD6">
        <w:tc>
          <w:tcPr>
            <w:tcW w:w="426" w:type="dxa"/>
          </w:tcPr>
          <w:p w14:paraId="77FAED70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19" w:type="dxa"/>
          </w:tcPr>
          <w:p w14:paraId="7073CAF6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 w:rsidRPr="00CD2EDB">
              <w:rPr>
                <w:rFonts w:ascii="Calibri" w:hAnsi="Calibri" w:cs="Calibri"/>
                <w:sz w:val="22"/>
                <w:szCs w:val="22"/>
              </w:rPr>
              <w:t>Inclusione sociale</w:t>
            </w:r>
          </w:p>
        </w:tc>
        <w:tc>
          <w:tcPr>
            <w:tcW w:w="3964" w:type="dxa"/>
          </w:tcPr>
          <w:p w14:paraId="253E2127" w14:textId="77777777" w:rsidR="00CF133D" w:rsidRPr="00CD2EDB" w:rsidRDefault="00CF133D" w:rsidP="00475BD6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D2EDB">
              <w:rPr>
                <w:rFonts w:ascii="Calibri" w:hAnsi="Calibri" w:cs="Calibri"/>
                <w:sz w:val="22"/>
                <w:szCs w:val="22"/>
              </w:rPr>
              <w:t>Tutela dell’ambiente</w:t>
            </w:r>
          </w:p>
        </w:tc>
        <w:tc>
          <w:tcPr>
            <w:tcW w:w="425" w:type="dxa"/>
          </w:tcPr>
          <w:p w14:paraId="5B8A8A4A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F133D" w:rsidRPr="00CD2EDB" w14:paraId="3C3403B4" w14:textId="77777777" w:rsidTr="00475BD6">
        <w:tc>
          <w:tcPr>
            <w:tcW w:w="426" w:type="dxa"/>
          </w:tcPr>
          <w:p w14:paraId="22A3C105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19" w:type="dxa"/>
          </w:tcPr>
          <w:p w14:paraId="7F30B35B" w14:textId="6169F596" w:rsidR="00CF133D" w:rsidRPr="00CD2EDB" w:rsidRDefault="003F0CB9" w:rsidP="00475BD6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Integrazione e nuove c</w:t>
            </w:r>
            <w:r w:rsidR="00CF133D" w:rsidRPr="00CD2EDB">
              <w:rPr>
                <w:rFonts w:ascii="Calibri" w:hAnsi="Calibri" w:cs="Calibri"/>
                <w:sz w:val="22"/>
                <w:szCs w:val="22"/>
              </w:rPr>
              <w:t>ittadinanze</w:t>
            </w:r>
          </w:p>
        </w:tc>
        <w:tc>
          <w:tcPr>
            <w:tcW w:w="3964" w:type="dxa"/>
          </w:tcPr>
          <w:p w14:paraId="0A5DA266" w14:textId="77777777" w:rsidR="00CF133D" w:rsidRPr="00CD2EDB" w:rsidRDefault="00CF133D" w:rsidP="00475BD6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D2EDB">
              <w:rPr>
                <w:rFonts w:ascii="Calibri" w:hAnsi="Calibri" w:cs="Calibri"/>
                <w:sz w:val="22"/>
                <w:szCs w:val="22"/>
              </w:rPr>
              <w:t>Verde pubblico</w:t>
            </w:r>
          </w:p>
        </w:tc>
        <w:tc>
          <w:tcPr>
            <w:tcW w:w="425" w:type="dxa"/>
          </w:tcPr>
          <w:p w14:paraId="452BCBBE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F133D" w:rsidRPr="00CD2EDB" w14:paraId="24656549" w14:textId="77777777" w:rsidTr="00475BD6">
        <w:tc>
          <w:tcPr>
            <w:tcW w:w="426" w:type="dxa"/>
          </w:tcPr>
          <w:p w14:paraId="327ED567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19" w:type="dxa"/>
          </w:tcPr>
          <w:p w14:paraId="46CD8F0F" w14:textId="5AF3C085" w:rsidR="00CF133D" w:rsidRPr="00CD2EDB" w:rsidRDefault="003F0CB9" w:rsidP="00475BD6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Infanzia e a</w:t>
            </w:r>
            <w:r w:rsidR="00CF133D" w:rsidRPr="00CD2EDB">
              <w:rPr>
                <w:rFonts w:ascii="Calibri" w:hAnsi="Calibri" w:cs="Calibri"/>
                <w:sz w:val="22"/>
                <w:szCs w:val="22"/>
              </w:rPr>
              <w:t>dolescenza</w:t>
            </w:r>
          </w:p>
        </w:tc>
        <w:tc>
          <w:tcPr>
            <w:tcW w:w="3964" w:type="dxa"/>
          </w:tcPr>
          <w:p w14:paraId="56F60698" w14:textId="77777777" w:rsidR="00CF133D" w:rsidRPr="00CD2EDB" w:rsidRDefault="00CF133D" w:rsidP="00475BD6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D2EDB">
              <w:rPr>
                <w:rFonts w:ascii="Calibri" w:hAnsi="Calibri" w:cs="Calibri"/>
                <w:sz w:val="22"/>
                <w:szCs w:val="22"/>
              </w:rPr>
              <w:t>Mobilità</w:t>
            </w:r>
          </w:p>
        </w:tc>
        <w:tc>
          <w:tcPr>
            <w:tcW w:w="425" w:type="dxa"/>
          </w:tcPr>
          <w:p w14:paraId="3767CE62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F133D" w:rsidRPr="00CD2EDB" w14:paraId="2042AF53" w14:textId="77777777" w:rsidTr="00475BD6">
        <w:tc>
          <w:tcPr>
            <w:tcW w:w="426" w:type="dxa"/>
          </w:tcPr>
          <w:p w14:paraId="60EB79A2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19" w:type="dxa"/>
          </w:tcPr>
          <w:p w14:paraId="44A62D11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 w:rsidRPr="00CD2EDB">
              <w:rPr>
                <w:rFonts w:ascii="Calibri" w:hAnsi="Calibri" w:cs="Calibri"/>
                <w:sz w:val="22"/>
                <w:szCs w:val="22"/>
              </w:rPr>
              <w:t>Pianificazione e rigenerazione urbana</w:t>
            </w:r>
          </w:p>
        </w:tc>
        <w:tc>
          <w:tcPr>
            <w:tcW w:w="3964" w:type="dxa"/>
          </w:tcPr>
          <w:p w14:paraId="361BD0A0" w14:textId="77777777" w:rsidR="00CF133D" w:rsidRPr="00CD2EDB" w:rsidRDefault="00CF133D" w:rsidP="00475BD6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D2EDB">
              <w:rPr>
                <w:rFonts w:ascii="Calibri" w:hAnsi="Calibri" w:cs="Calibri"/>
                <w:sz w:val="22"/>
                <w:szCs w:val="22"/>
              </w:rPr>
              <w:t>Cultura e turismo</w:t>
            </w:r>
          </w:p>
        </w:tc>
        <w:tc>
          <w:tcPr>
            <w:tcW w:w="425" w:type="dxa"/>
          </w:tcPr>
          <w:p w14:paraId="641F4FBB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F133D" w:rsidRPr="00CD2EDB" w14:paraId="678CD1A9" w14:textId="77777777" w:rsidTr="00475BD6">
        <w:tc>
          <w:tcPr>
            <w:tcW w:w="426" w:type="dxa"/>
          </w:tcPr>
          <w:p w14:paraId="394CB654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819" w:type="dxa"/>
          </w:tcPr>
          <w:p w14:paraId="4EFB90AD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 w:rsidRPr="00CD2EDB">
              <w:rPr>
                <w:rFonts w:ascii="Calibri" w:hAnsi="Calibri" w:cs="Calibri"/>
                <w:sz w:val="22"/>
                <w:szCs w:val="22"/>
              </w:rPr>
              <w:t>Beni comuni</w:t>
            </w:r>
          </w:p>
        </w:tc>
        <w:tc>
          <w:tcPr>
            <w:tcW w:w="3964" w:type="dxa"/>
          </w:tcPr>
          <w:p w14:paraId="23EA26B9" w14:textId="77777777" w:rsidR="00CF133D" w:rsidRPr="00CD2EDB" w:rsidRDefault="00CF133D" w:rsidP="00475BD6">
            <w:pPr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CD2EDB">
              <w:rPr>
                <w:rFonts w:ascii="Calibri" w:hAnsi="Calibri" w:cs="Calibri"/>
                <w:sz w:val="22"/>
                <w:szCs w:val="22"/>
              </w:rPr>
              <w:t>Tutela e salute degli animali</w:t>
            </w:r>
          </w:p>
        </w:tc>
        <w:tc>
          <w:tcPr>
            <w:tcW w:w="425" w:type="dxa"/>
          </w:tcPr>
          <w:p w14:paraId="68DC53EE" w14:textId="77777777" w:rsidR="00CF133D" w:rsidRPr="00CD2EDB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2054386F" w14:textId="77777777" w:rsidR="00CF133D" w:rsidRDefault="00CF133D" w:rsidP="00CF133D">
      <w:pPr>
        <w:rPr>
          <w:rFonts w:ascii="Calibri" w:hAnsi="Calibri" w:cs="Calibri"/>
          <w:sz w:val="22"/>
          <w:szCs w:val="22"/>
        </w:rPr>
      </w:pPr>
    </w:p>
    <w:p w14:paraId="5A05AD59" w14:textId="77777777" w:rsidR="00CF133D" w:rsidRDefault="00CF133D" w:rsidP="00CF133D">
      <w:pPr>
        <w:rPr>
          <w:rFonts w:ascii="Calibri" w:hAnsi="Calibri" w:cs="Calibri"/>
          <w:b/>
          <w:bCs/>
          <w:sz w:val="22"/>
          <w:szCs w:val="22"/>
        </w:rPr>
      </w:pPr>
      <w:r w:rsidRPr="00CD2EDB">
        <w:rPr>
          <w:rFonts w:ascii="Calibri" w:hAnsi="Calibri" w:cs="Calibri"/>
          <w:b/>
          <w:bCs/>
          <w:sz w:val="22"/>
          <w:szCs w:val="22"/>
        </w:rPr>
        <w:t>Azioni pregresse nell’ambito oggetto della Manifestazione d’interesse</w:t>
      </w:r>
    </w:p>
    <w:p w14:paraId="26D823EC" w14:textId="77777777" w:rsidR="00CF133D" w:rsidRPr="00CD2EDB" w:rsidRDefault="00CF133D" w:rsidP="00CF133D">
      <w:pPr>
        <w:rPr>
          <w:rFonts w:ascii="Calibri" w:hAnsi="Calibri" w:cs="Calibri"/>
          <w:i/>
          <w:iCs/>
          <w:sz w:val="22"/>
          <w:szCs w:val="22"/>
        </w:rPr>
      </w:pPr>
      <w:r w:rsidRPr="00CD2EDB">
        <w:rPr>
          <w:rFonts w:ascii="Calibri" w:hAnsi="Calibri" w:cs="Calibri"/>
          <w:i/>
          <w:iCs/>
          <w:sz w:val="22"/>
          <w:szCs w:val="22"/>
        </w:rPr>
        <w:t xml:space="preserve">Indicare se l’Ente ha mai attivato percorsi di co-programmazione e co-progettazione. In caso positivo descrivere brevemente il percorso. In caso negativo indicare i motivi prevalenti.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2"/>
      </w:tblGrid>
      <w:tr w:rsidR="00CF133D" w14:paraId="183FA1DA" w14:textId="77777777" w:rsidTr="00475BD6">
        <w:tc>
          <w:tcPr>
            <w:tcW w:w="9622" w:type="dxa"/>
          </w:tcPr>
          <w:p w14:paraId="4CE6E07D" w14:textId="77777777" w:rsidR="00CF133D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  <w:p w14:paraId="503EE763" w14:textId="77777777" w:rsidR="00CF133D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5C30D65A" w14:textId="77777777" w:rsidR="00CF133D" w:rsidRDefault="00CF133D" w:rsidP="00CF133D">
      <w:pPr>
        <w:rPr>
          <w:rFonts w:ascii="Calibri" w:hAnsi="Calibri" w:cs="Calibri"/>
          <w:sz w:val="22"/>
          <w:szCs w:val="22"/>
        </w:rPr>
      </w:pPr>
    </w:p>
    <w:p w14:paraId="589C1056" w14:textId="77777777" w:rsidR="00CF133D" w:rsidRDefault="00CF133D" w:rsidP="00CF133D">
      <w:pPr>
        <w:rPr>
          <w:rFonts w:ascii="Calibri" w:hAnsi="Calibri" w:cs="Calibri"/>
          <w:b/>
          <w:bCs/>
          <w:sz w:val="22"/>
          <w:szCs w:val="22"/>
        </w:rPr>
      </w:pPr>
      <w:r w:rsidRPr="001E46B2">
        <w:rPr>
          <w:rFonts w:ascii="Calibri" w:hAnsi="Calibri" w:cs="Calibri"/>
          <w:b/>
          <w:bCs/>
          <w:sz w:val="22"/>
          <w:szCs w:val="22"/>
        </w:rPr>
        <w:t>Risorse umane individuate per la formazione</w:t>
      </w:r>
    </w:p>
    <w:p w14:paraId="762BA4AE" w14:textId="77777777" w:rsidR="00CF133D" w:rsidRDefault="00CF133D" w:rsidP="00CF133D">
      <w:pPr>
        <w:rPr>
          <w:rFonts w:ascii="Calibri" w:hAnsi="Calibri" w:cs="Calibri"/>
          <w:i/>
          <w:iCs/>
          <w:sz w:val="22"/>
          <w:szCs w:val="22"/>
        </w:rPr>
      </w:pPr>
      <w:r>
        <w:rPr>
          <w:rFonts w:ascii="Calibri" w:hAnsi="Calibri" w:cs="Calibri"/>
          <w:i/>
          <w:iCs/>
          <w:sz w:val="22"/>
          <w:szCs w:val="22"/>
        </w:rPr>
        <w:t xml:space="preserve">Indicare fino ad un massimo di due risorse umane. L’indicazione è orientativa e in caso di necessità possono proporsi delle modifiche dei nominativi indicati.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7359"/>
      </w:tblGrid>
      <w:tr w:rsidR="00CF133D" w:rsidRPr="003325E2" w14:paraId="7E77F4C0" w14:textId="77777777" w:rsidTr="00475BD6">
        <w:tc>
          <w:tcPr>
            <w:tcW w:w="2263" w:type="dxa"/>
          </w:tcPr>
          <w:p w14:paraId="0359A791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 w:rsidRPr="003325E2">
              <w:rPr>
                <w:rFonts w:ascii="Calibri" w:hAnsi="Calibri" w:cs="Calibri"/>
                <w:sz w:val="22"/>
                <w:szCs w:val="22"/>
              </w:rPr>
              <w:t>Nome e Cognome</w:t>
            </w:r>
          </w:p>
        </w:tc>
        <w:tc>
          <w:tcPr>
            <w:tcW w:w="7359" w:type="dxa"/>
          </w:tcPr>
          <w:p w14:paraId="217E1F00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F133D" w:rsidRPr="003325E2" w14:paraId="19CA0731" w14:textId="77777777" w:rsidTr="00475BD6">
        <w:tc>
          <w:tcPr>
            <w:tcW w:w="2263" w:type="dxa"/>
          </w:tcPr>
          <w:p w14:paraId="5AF55AF7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Ruolo/Funzione</w:t>
            </w:r>
          </w:p>
        </w:tc>
        <w:tc>
          <w:tcPr>
            <w:tcW w:w="7359" w:type="dxa"/>
          </w:tcPr>
          <w:p w14:paraId="11AFA141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F133D" w:rsidRPr="003325E2" w14:paraId="3AF2CDFA" w14:textId="77777777" w:rsidTr="00475BD6">
        <w:tc>
          <w:tcPr>
            <w:tcW w:w="2263" w:type="dxa"/>
          </w:tcPr>
          <w:p w14:paraId="7682AEB3" w14:textId="77777777" w:rsidR="00CF133D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Area/servizio</w:t>
            </w:r>
          </w:p>
        </w:tc>
        <w:tc>
          <w:tcPr>
            <w:tcW w:w="7359" w:type="dxa"/>
          </w:tcPr>
          <w:p w14:paraId="0E75094F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0FD4C518" w14:textId="77777777" w:rsidR="00CF133D" w:rsidRDefault="00CF133D" w:rsidP="00CF133D">
      <w:pPr>
        <w:rPr>
          <w:rFonts w:ascii="Calibri" w:hAnsi="Calibri" w:cs="Calibri"/>
          <w:sz w:val="22"/>
          <w:szCs w:val="22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7359"/>
      </w:tblGrid>
      <w:tr w:rsidR="00CF133D" w:rsidRPr="003325E2" w14:paraId="3BFD1788" w14:textId="77777777" w:rsidTr="00475BD6">
        <w:tc>
          <w:tcPr>
            <w:tcW w:w="2263" w:type="dxa"/>
          </w:tcPr>
          <w:p w14:paraId="7099D1F4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 w:rsidRPr="003325E2">
              <w:rPr>
                <w:rFonts w:ascii="Calibri" w:hAnsi="Calibri" w:cs="Calibri"/>
                <w:sz w:val="22"/>
                <w:szCs w:val="22"/>
              </w:rPr>
              <w:t>Nome e Cognome</w:t>
            </w:r>
          </w:p>
        </w:tc>
        <w:tc>
          <w:tcPr>
            <w:tcW w:w="7359" w:type="dxa"/>
          </w:tcPr>
          <w:p w14:paraId="58186C3C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F133D" w:rsidRPr="003325E2" w14:paraId="384F4067" w14:textId="77777777" w:rsidTr="00475BD6">
        <w:tc>
          <w:tcPr>
            <w:tcW w:w="2263" w:type="dxa"/>
          </w:tcPr>
          <w:p w14:paraId="777C9F29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Ruolo/Funzione</w:t>
            </w:r>
          </w:p>
        </w:tc>
        <w:tc>
          <w:tcPr>
            <w:tcW w:w="7359" w:type="dxa"/>
          </w:tcPr>
          <w:p w14:paraId="02F2D12C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F133D" w:rsidRPr="003325E2" w14:paraId="462333B2" w14:textId="77777777" w:rsidTr="00475BD6">
        <w:tc>
          <w:tcPr>
            <w:tcW w:w="2263" w:type="dxa"/>
          </w:tcPr>
          <w:p w14:paraId="53668AD5" w14:textId="77777777" w:rsidR="00CF133D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Area/servizio</w:t>
            </w:r>
          </w:p>
        </w:tc>
        <w:tc>
          <w:tcPr>
            <w:tcW w:w="7359" w:type="dxa"/>
          </w:tcPr>
          <w:p w14:paraId="1FE8EEF0" w14:textId="77777777" w:rsidR="00CF133D" w:rsidRPr="003325E2" w:rsidRDefault="00CF133D" w:rsidP="00475BD6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4F830A95" w14:textId="77777777" w:rsidR="00CF133D" w:rsidRPr="001E46B2" w:rsidRDefault="00CF133D" w:rsidP="00CF133D">
      <w:pPr>
        <w:rPr>
          <w:rFonts w:ascii="Calibri" w:hAnsi="Calibri" w:cs="Calibri"/>
          <w:sz w:val="22"/>
          <w:szCs w:val="22"/>
        </w:rPr>
      </w:pPr>
    </w:p>
    <w:p w14:paraId="1B28A67D" w14:textId="77777777" w:rsidR="00545DF3" w:rsidRPr="00CF133D" w:rsidRDefault="00545DF3" w:rsidP="00CF133D"/>
    <w:sectPr w:rsidR="00545DF3" w:rsidRPr="00CF133D" w:rsidSect="003928F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638046" w14:textId="77777777" w:rsidR="00FC73A6" w:rsidRDefault="00FC73A6" w:rsidP="00073E3C">
      <w:r>
        <w:separator/>
      </w:r>
    </w:p>
  </w:endnote>
  <w:endnote w:type="continuationSeparator" w:id="0">
    <w:p w14:paraId="5ABB62F2" w14:textId="77777777" w:rsidR="00FC73A6" w:rsidRDefault="00FC73A6" w:rsidP="00073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AB5610" w14:textId="77777777" w:rsidR="00073E3C" w:rsidRDefault="00073E3C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29FB10" w14:textId="77777777" w:rsidR="00073E3C" w:rsidRDefault="00073E3C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44F116" w14:textId="77777777" w:rsidR="00073E3C" w:rsidRDefault="00073E3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BE510A" w14:textId="77777777" w:rsidR="00FC73A6" w:rsidRDefault="00FC73A6" w:rsidP="00073E3C">
      <w:r>
        <w:separator/>
      </w:r>
    </w:p>
  </w:footnote>
  <w:footnote w:type="continuationSeparator" w:id="0">
    <w:p w14:paraId="6C3FA141" w14:textId="77777777" w:rsidR="00FC73A6" w:rsidRDefault="00FC73A6" w:rsidP="00073E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050EE8" w14:textId="7D7CB309" w:rsidR="00073E3C" w:rsidRDefault="00073E3C">
    <w:pPr>
      <w:pStyle w:val="Intestazione"/>
    </w:pPr>
    <w:r>
      <w:rPr>
        <w:noProof/>
      </w:rPr>
      <w:pict w14:anchorId="33ED674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677313" o:spid="_x0000_s2050" type="#_x0000_t75" style="position:absolute;margin-left:0;margin-top:0;width:595.45pt;height:842.15pt;z-index:-251657216;mso-position-horizontal:center;mso-position-horizontal-relative:margin;mso-position-vertical:center;mso-position-vertical-relative:margin" o:allowincell="f">
          <v:imagedata r:id="rId1" o:title="jpg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B09988" w14:textId="35A06803" w:rsidR="00073E3C" w:rsidRDefault="00073E3C">
    <w:pPr>
      <w:pStyle w:val="Intestazione"/>
    </w:pPr>
    <w:r>
      <w:rPr>
        <w:noProof/>
      </w:rPr>
      <w:pict w14:anchorId="65C304A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677314" o:spid="_x0000_s2051" type="#_x0000_t75" style="position:absolute;margin-left:0;margin-top:0;width:595.45pt;height:842.15pt;z-index:-251656192;mso-position-horizontal:center;mso-position-horizontal-relative:margin;mso-position-vertical:center;mso-position-vertical-relative:margin" o:allowincell="f">
          <v:imagedata r:id="rId1" o:title="jpg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C5000E" w14:textId="3796B178" w:rsidR="00073E3C" w:rsidRDefault="00073E3C">
    <w:pPr>
      <w:pStyle w:val="Intestazione"/>
    </w:pPr>
    <w:r>
      <w:rPr>
        <w:noProof/>
      </w:rPr>
      <w:pict w14:anchorId="2B231F8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6677312" o:spid="_x0000_s2049" type="#_x0000_t75" style="position:absolute;margin-left:0;margin-top:0;width:595.45pt;height:842.15pt;z-index:-251658240;mso-position-horizontal:center;mso-position-horizontal-relative:margin;mso-position-vertical:center;mso-position-vertical-relative:margin" o:allowincell="f">
          <v:imagedata r:id="rId1" o:title="jpg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152DEF"/>
    <w:multiLevelType w:val="multilevel"/>
    <w:tmpl w:val="0410001F"/>
    <w:styleLink w:val="Intro-programmazione2021"/>
    <w:lvl w:ilvl="0">
      <w:start w:val="1"/>
      <w:numFmt w:val="decimal"/>
      <w:lvlText w:val="%1."/>
      <w:lvlJc w:val="left"/>
      <w:pPr>
        <w:ind w:left="360" w:hanging="360"/>
      </w:pPr>
      <w:rPr>
        <w:b/>
        <w:sz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8E4787E"/>
    <w:multiLevelType w:val="hybridMultilevel"/>
    <w:tmpl w:val="971698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D81934"/>
    <w:multiLevelType w:val="multilevel"/>
    <w:tmpl w:val="619E6DA4"/>
    <w:styleLink w:val="Programmazione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a%2."/>
      <w:lvlJc w:val="left"/>
      <w:pPr>
        <w:ind w:left="1440" w:hanging="360"/>
      </w:pPr>
      <w:rPr>
        <w:rFonts w:hint="default"/>
      </w:rPr>
    </w:lvl>
    <w:lvl w:ilvl="2">
      <w:start w:val="1"/>
      <w:numFmt w:val="decimalZero"/>
      <w:lvlRestart w:val="1"/>
      <w:isLgl/>
      <w:lvlText w:val="a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3" w15:restartNumberingAfterBreak="0">
    <w:nsid w:val="70320583"/>
    <w:multiLevelType w:val="multilevel"/>
    <w:tmpl w:val="FA74ED8E"/>
    <w:styleLink w:val="Pre-programmazion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color w:val="000000" w:themeColor="text1"/>
      </w:rPr>
    </w:lvl>
    <w:lvl w:ilvl="1">
      <w:start w:val="1"/>
      <w:numFmt w:val="decimal"/>
      <w:lvlText w:val="a%2"/>
      <w:lvlJc w:val="left"/>
      <w:pPr>
        <w:ind w:left="720" w:hanging="360"/>
      </w:pPr>
      <w:rPr>
        <w:rFonts w:hint="default"/>
      </w:rPr>
    </w:lvl>
    <w:lvl w:ilvl="2">
      <w:start w:val="1"/>
      <w:numFmt w:val="bullet"/>
      <w:isLgl/>
      <w:lvlText w:val="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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72B43DEF"/>
    <w:multiLevelType w:val="hybridMultilevel"/>
    <w:tmpl w:val="ECE6F67C"/>
    <w:lvl w:ilvl="0" w:tplc="47F860F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5E2"/>
    <w:rsid w:val="00073E3C"/>
    <w:rsid w:val="000B3923"/>
    <w:rsid w:val="001E46B2"/>
    <w:rsid w:val="002E7BC6"/>
    <w:rsid w:val="003325E2"/>
    <w:rsid w:val="003928F5"/>
    <w:rsid w:val="003F0CB9"/>
    <w:rsid w:val="00545DF3"/>
    <w:rsid w:val="009115D2"/>
    <w:rsid w:val="00BC5473"/>
    <w:rsid w:val="00CD2EDB"/>
    <w:rsid w:val="00CF133D"/>
    <w:rsid w:val="00FC7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43E5C766"/>
  <w15:chartTrackingRefBased/>
  <w15:docId w15:val="{A802E331-29F0-CE43-9CE2-64848C98CE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3325E2"/>
    <w:rPr>
      <w:rFonts w:ascii="Times New Roman" w:eastAsia="Times New Roman" w:hAnsi="Times New Roman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numbering" w:customStyle="1" w:styleId="Programmazione">
    <w:name w:val="Programmazione"/>
    <w:uiPriority w:val="99"/>
    <w:rsid w:val="002E7BC6"/>
    <w:pPr>
      <w:numPr>
        <w:numId w:val="1"/>
      </w:numPr>
    </w:pPr>
  </w:style>
  <w:style w:type="numbering" w:customStyle="1" w:styleId="Intro-programmazione2021">
    <w:name w:val="Intro-programmazione 2021"/>
    <w:uiPriority w:val="99"/>
    <w:rsid w:val="002E7BC6"/>
    <w:pPr>
      <w:numPr>
        <w:numId w:val="2"/>
      </w:numPr>
    </w:pPr>
  </w:style>
  <w:style w:type="numbering" w:customStyle="1" w:styleId="Pre-programmazione">
    <w:name w:val="Pre-programmazione"/>
    <w:uiPriority w:val="99"/>
    <w:rsid w:val="00BC5473"/>
    <w:pPr>
      <w:numPr>
        <w:numId w:val="3"/>
      </w:numPr>
    </w:pPr>
  </w:style>
  <w:style w:type="character" w:styleId="Collegamentoipertestuale">
    <w:name w:val="Hyperlink"/>
    <w:basedOn w:val="Carpredefinitoparagrafo"/>
    <w:uiPriority w:val="99"/>
    <w:unhideWhenUsed/>
    <w:rsid w:val="003325E2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3325E2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3325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CD2EDB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073E3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73E3C"/>
    <w:rPr>
      <w:rFonts w:ascii="Times New Roman" w:eastAsia="Times New Roman" w:hAnsi="Times New Roman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073E3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73E3C"/>
    <w:rPr>
      <w:rFonts w:ascii="Times New Roman" w:eastAsia="Times New Roman" w:hAnsi="Times New Roman" w:cs="Times New Roman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67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csvnapoli@pec.it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valeria</cp:lastModifiedBy>
  <cp:revision>3</cp:revision>
  <dcterms:created xsi:type="dcterms:W3CDTF">2021-06-10T10:51:00Z</dcterms:created>
  <dcterms:modified xsi:type="dcterms:W3CDTF">2021-06-10T13:07:00Z</dcterms:modified>
</cp:coreProperties>
</file>